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87" w:rsidRPr="00717E7F" w:rsidRDefault="00717E7F" w:rsidP="001D2287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Содержание семинара</w:t>
      </w:r>
    </w:p>
    <w:p w:rsidR="001D2287" w:rsidRDefault="001D2287" w:rsidP="001D2287">
      <w:pPr>
        <w:jc w:val="center"/>
        <w:rPr>
          <w:sz w:val="28"/>
        </w:rPr>
      </w:pPr>
      <w:r>
        <w:rPr>
          <w:sz w:val="28"/>
        </w:rPr>
        <w:t>к программе повышения квалификации</w:t>
      </w:r>
    </w:p>
    <w:p w:rsidR="00944AC2" w:rsidRPr="001D2287" w:rsidRDefault="0022661C" w:rsidP="00DF23DE">
      <w:pPr>
        <w:jc w:val="center"/>
        <w:rPr>
          <w:b/>
          <w:sz w:val="28"/>
          <w:szCs w:val="28"/>
          <w:lang w:val="ru-RU"/>
        </w:rPr>
      </w:pPr>
      <w:r w:rsidRPr="001D2287">
        <w:rPr>
          <w:b/>
          <w:sz w:val="28"/>
          <w:szCs w:val="28"/>
          <w:lang w:val="ru-RU"/>
        </w:rPr>
        <w:t>«</w:t>
      </w:r>
      <w:r w:rsidR="002C3B23" w:rsidRPr="001D2287">
        <w:rPr>
          <w:b/>
          <w:sz w:val="28"/>
          <w:szCs w:val="28"/>
          <w:lang w:val="ru-RU"/>
        </w:rPr>
        <w:t>Автоматизация обработки табличных данных с помощью макросов</w:t>
      </w:r>
      <w:r w:rsidRPr="001D2287">
        <w:rPr>
          <w:b/>
          <w:sz w:val="28"/>
          <w:szCs w:val="28"/>
          <w:lang w:val="ru-RU"/>
        </w:rPr>
        <w:t>»</w:t>
      </w:r>
    </w:p>
    <w:p w:rsidR="0022661C" w:rsidRDefault="00944AC2" w:rsidP="00DF23DE">
      <w:pPr>
        <w:jc w:val="center"/>
        <w:rPr>
          <w:b/>
          <w:sz w:val="28"/>
          <w:szCs w:val="28"/>
          <w:lang w:val="ru-RU"/>
        </w:rPr>
      </w:pPr>
      <w:r w:rsidRPr="001D2287">
        <w:rPr>
          <w:b/>
          <w:sz w:val="28"/>
          <w:szCs w:val="28"/>
          <w:lang w:val="ru-RU"/>
        </w:rPr>
        <w:t>(высокий уровень)</w:t>
      </w:r>
    </w:p>
    <w:p w:rsidR="003E06B5" w:rsidRPr="00DF23DE" w:rsidRDefault="003E06B5" w:rsidP="00DF23D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36"/>
          <w:lang w:val="ru-RU"/>
        </w:rPr>
      </w:pPr>
      <w:bookmarkStart w:id="0" w:name="_GoBack"/>
      <w:bookmarkEnd w:id="0"/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8"/>
        <w:gridCol w:w="8718"/>
      </w:tblGrid>
      <w:tr w:rsidR="001D2287" w:rsidRPr="00DF23DE" w:rsidTr="001D2287">
        <w:tc>
          <w:tcPr>
            <w:tcW w:w="638" w:type="dxa"/>
          </w:tcPr>
          <w:p w:rsidR="001D2287" w:rsidRPr="005A37E1" w:rsidRDefault="001D2287" w:rsidP="005B2326">
            <w:pPr>
              <w:jc w:val="center"/>
              <w:rPr>
                <w:b/>
                <w:sz w:val="28"/>
                <w:szCs w:val="28"/>
              </w:rPr>
            </w:pPr>
            <w:r w:rsidRPr="005A37E1">
              <w:rPr>
                <w:b/>
                <w:sz w:val="28"/>
                <w:szCs w:val="28"/>
              </w:rPr>
              <w:t>№</w:t>
            </w:r>
          </w:p>
          <w:p w:rsidR="001D2287" w:rsidRPr="005A37E1" w:rsidRDefault="001D2287" w:rsidP="005B2326">
            <w:pPr>
              <w:jc w:val="center"/>
              <w:rPr>
                <w:b/>
                <w:sz w:val="28"/>
                <w:szCs w:val="28"/>
              </w:rPr>
            </w:pPr>
            <w:r w:rsidRPr="005A37E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718" w:type="dxa"/>
          </w:tcPr>
          <w:p w:rsidR="001D2287" w:rsidRPr="00FD412E" w:rsidRDefault="001D2287" w:rsidP="005B2326">
            <w:pPr>
              <w:jc w:val="center"/>
              <w:rPr>
                <w:b/>
                <w:sz w:val="28"/>
                <w:szCs w:val="28"/>
              </w:rPr>
            </w:pPr>
            <w:r w:rsidRPr="00FD412E">
              <w:rPr>
                <w:b/>
                <w:sz w:val="28"/>
                <w:szCs w:val="28"/>
              </w:rPr>
              <w:t xml:space="preserve">Тема </w:t>
            </w:r>
          </w:p>
        </w:tc>
      </w:tr>
      <w:tr w:rsidR="001D2287" w:rsidRPr="00DF23DE" w:rsidTr="001D2287">
        <w:tc>
          <w:tcPr>
            <w:tcW w:w="638" w:type="dxa"/>
          </w:tcPr>
          <w:p w:rsidR="001D2287" w:rsidRPr="005A37E1" w:rsidRDefault="001D2287" w:rsidP="00DF23DE">
            <w:pPr>
              <w:jc w:val="center"/>
              <w:rPr>
                <w:sz w:val="28"/>
                <w:szCs w:val="28"/>
                <w:lang w:val="ru-RU"/>
              </w:rPr>
            </w:pPr>
            <w:r w:rsidRPr="005A37E1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8718" w:type="dxa"/>
          </w:tcPr>
          <w:p w:rsidR="001D2287" w:rsidRPr="005A37E1" w:rsidRDefault="001D2287" w:rsidP="00DF23DE">
            <w:pPr>
              <w:rPr>
                <w:sz w:val="28"/>
                <w:szCs w:val="26"/>
                <w:lang w:val="en-US"/>
              </w:rPr>
            </w:pPr>
            <w:r w:rsidRPr="005A37E1">
              <w:rPr>
                <w:sz w:val="28"/>
                <w:szCs w:val="26"/>
                <w:lang w:val="ru-RU"/>
              </w:rPr>
              <w:t xml:space="preserve">Интерфейс редактора </w:t>
            </w:r>
            <w:r w:rsidRPr="005A37E1">
              <w:rPr>
                <w:sz w:val="28"/>
                <w:szCs w:val="26"/>
                <w:lang w:val="en-US"/>
              </w:rPr>
              <w:t>VBA</w:t>
            </w:r>
          </w:p>
        </w:tc>
      </w:tr>
      <w:tr w:rsidR="001D2287" w:rsidRPr="00DF23DE" w:rsidTr="001D2287">
        <w:tc>
          <w:tcPr>
            <w:tcW w:w="638" w:type="dxa"/>
          </w:tcPr>
          <w:p w:rsidR="001D2287" w:rsidRPr="005A37E1" w:rsidRDefault="001D2287" w:rsidP="00DF23DE">
            <w:pPr>
              <w:jc w:val="center"/>
              <w:rPr>
                <w:sz w:val="28"/>
                <w:szCs w:val="28"/>
                <w:lang w:val="ru-RU"/>
              </w:rPr>
            </w:pPr>
            <w:r w:rsidRPr="005A37E1">
              <w:rPr>
                <w:sz w:val="28"/>
                <w:szCs w:val="28"/>
                <w:lang w:val="en-US"/>
              </w:rPr>
              <w:t>2</w:t>
            </w:r>
            <w:r w:rsidRPr="005A37E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8" w:type="dxa"/>
          </w:tcPr>
          <w:p w:rsidR="001D2287" w:rsidRPr="005A37E1" w:rsidRDefault="001D2287" w:rsidP="00DF23DE">
            <w:pPr>
              <w:rPr>
                <w:sz w:val="28"/>
                <w:szCs w:val="26"/>
                <w:lang w:val="en-US"/>
              </w:rPr>
            </w:pPr>
            <w:r w:rsidRPr="005A37E1">
              <w:rPr>
                <w:sz w:val="28"/>
                <w:szCs w:val="26"/>
                <w:lang w:val="ru-RU"/>
              </w:rPr>
              <w:t xml:space="preserve">Основы языка программирования </w:t>
            </w:r>
            <w:r w:rsidRPr="005A37E1">
              <w:rPr>
                <w:sz w:val="28"/>
                <w:szCs w:val="26"/>
                <w:lang w:val="en-US"/>
              </w:rPr>
              <w:t>VB</w:t>
            </w:r>
          </w:p>
        </w:tc>
      </w:tr>
      <w:tr w:rsidR="001D2287" w:rsidRPr="00DF23DE" w:rsidTr="001D2287">
        <w:tc>
          <w:tcPr>
            <w:tcW w:w="638" w:type="dxa"/>
          </w:tcPr>
          <w:p w:rsidR="001D2287" w:rsidRPr="005A37E1" w:rsidRDefault="001D2287" w:rsidP="00DF23DE">
            <w:pPr>
              <w:jc w:val="center"/>
              <w:rPr>
                <w:sz w:val="28"/>
                <w:szCs w:val="28"/>
                <w:lang w:val="ru-RU"/>
              </w:rPr>
            </w:pPr>
            <w:r w:rsidRPr="005A37E1">
              <w:rPr>
                <w:sz w:val="28"/>
                <w:szCs w:val="28"/>
                <w:lang w:val="en-US"/>
              </w:rPr>
              <w:t>3</w:t>
            </w:r>
            <w:r w:rsidRPr="005A37E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8" w:type="dxa"/>
          </w:tcPr>
          <w:p w:rsidR="001D2287" w:rsidRPr="005A37E1" w:rsidRDefault="001D2287" w:rsidP="00DF23DE">
            <w:pPr>
              <w:rPr>
                <w:sz w:val="28"/>
                <w:szCs w:val="26"/>
                <w:lang w:val="ru-RU"/>
              </w:rPr>
            </w:pPr>
            <w:r w:rsidRPr="005A37E1">
              <w:rPr>
                <w:sz w:val="28"/>
                <w:szCs w:val="26"/>
                <w:lang w:val="ru-RU"/>
              </w:rPr>
              <w:t xml:space="preserve">Использование </w:t>
            </w:r>
            <w:proofErr w:type="spellStart"/>
            <w:r w:rsidRPr="005A37E1">
              <w:rPr>
                <w:sz w:val="28"/>
                <w:szCs w:val="26"/>
                <w:lang w:val="ru-RU"/>
              </w:rPr>
              <w:t>макрорекордера</w:t>
            </w:r>
            <w:proofErr w:type="spellEnd"/>
          </w:p>
        </w:tc>
      </w:tr>
      <w:tr w:rsidR="001D2287" w:rsidRPr="00DF23DE" w:rsidTr="001D2287">
        <w:tc>
          <w:tcPr>
            <w:tcW w:w="638" w:type="dxa"/>
          </w:tcPr>
          <w:p w:rsidR="001D2287" w:rsidRPr="005A37E1" w:rsidRDefault="001D2287" w:rsidP="00DF23DE">
            <w:pPr>
              <w:jc w:val="center"/>
              <w:rPr>
                <w:sz w:val="28"/>
                <w:szCs w:val="28"/>
                <w:lang w:val="ru-RU"/>
              </w:rPr>
            </w:pPr>
            <w:r w:rsidRPr="005A37E1">
              <w:rPr>
                <w:sz w:val="28"/>
                <w:szCs w:val="28"/>
                <w:lang w:val="en-US"/>
              </w:rPr>
              <w:t>4</w:t>
            </w:r>
            <w:r w:rsidRPr="005A37E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8" w:type="dxa"/>
          </w:tcPr>
          <w:p w:rsidR="001D2287" w:rsidRPr="005A37E1" w:rsidRDefault="001D2287" w:rsidP="00DF23DE">
            <w:pPr>
              <w:rPr>
                <w:sz w:val="28"/>
                <w:szCs w:val="26"/>
                <w:lang w:val="ru-RU"/>
              </w:rPr>
            </w:pPr>
            <w:r w:rsidRPr="005A37E1">
              <w:rPr>
                <w:sz w:val="28"/>
                <w:szCs w:val="26"/>
                <w:lang w:val="ru-RU"/>
              </w:rPr>
              <w:t xml:space="preserve">Обращение к ячейкам </w:t>
            </w:r>
            <w:r w:rsidRPr="005A37E1">
              <w:rPr>
                <w:sz w:val="28"/>
                <w:szCs w:val="26"/>
                <w:lang w:val="en-US"/>
              </w:rPr>
              <w:t>MS</w:t>
            </w:r>
            <w:r w:rsidRPr="005A37E1">
              <w:rPr>
                <w:sz w:val="28"/>
                <w:szCs w:val="26"/>
                <w:lang w:val="ru-RU"/>
              </w:rPr>
              <w:t xml:space="preserve"> </w:t>
            </w:r>
            <w:r w:rsidRPr="005A37E1">
              <w:rPr>
                <w:sz w:val="28"/>
                <w:szCs w:val="26"/>
                <w:lang w:val="en-US"/>
              </w:rPr>
              <w:t>Excel</w:t>
            </w:r>
          </w:p>
        </w:tc>
      </w:tr>
      <w:tr w:rsidR="001D2287" w:rsidRPr="00DF23DE" w:rsidTr="001D2287">
        <w:tc>
          <w:tcPr>
            <w:tcW w:w="638" w:type="dxa"/>
          </w:tcPr>
          <w:p w:rsidR="001D2287" w:rsidRPr="005A37E1" w:rsidRDefault="001D2287" w:rsidP="00DF23DE">
            <w:pPr>
              <w:jc w:val="center"/>
              <w:rPr>
                <w:sz w:val="28"/>
                <w:szCs w:val="28"/>
                <w:lang w:val="ru-RU"/>
              </w:rPr>
            </w:pPr>
            <w:r w:rsidRPr="005A37E1">
              <w:rPr>
                <w:sz w:val="28"/>
                <w:szCs w:val="28"/>
                <w:lang w:val="en-US"/>
              </w:rPr>
              <w:t>5</w:t>
            </w:r>
            <w:r w:rsidRPr="005A37E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8" w:type="dxa"/>
          </w:tcPr>
          <w:p w:rsidR="001D2287" w:rsidRPr="005A37E1" w:rsidRDefault="001D2287" w:rsidP="00DF23DE">
            <w:pPr>
              <w:rPr>
                <w:sz w:val="28"/>
                <w:szCs w:val="26"/>
                <w:lang w:val="ru-RU"/>
              </w:rPr>
            </w:pPr>
            <w:r w:rsidRPr="005A37E1">
              <w:rPr>
                <w:sz w:val="28"/>
                <w:szCs w:val="26"/>
                <w:lang w:val="ru-RU"/>
              </w:rPr>
              <w:t>Создание пользовательских функций</w:t>
            </w:r>
          </w:p>
        </w:tc>
      </w:tr>
      <w:tr w:rsidR="001D2287" w:rsidRPr="00DF23DE" w:rsidTr="001D2287">
        <w:tc>
          <w:tcPr>
            <w:tcW w:w="638" w:type="dxa"/>
          </w:tcPr>
          <w:p w:rsidR="001D2287" w:rsidRPr="005A37E1" w:rsidRDefault="001D2287" w:rsidP="00DF23DE">
            <w:pPr>
              <w:jc w:val="center"/>
              <w:rPr>
                <w:sz w:val="28"/>
                <w:szCs w:val="28"/>
                <w:lang w:val="ru-RU"/>
              </w:rPr>
            </w:pPr>
            <w:r w:rsidRPr="005A37E1">
              <w:rPr>
                <w:sz w:val="28"/>
                <w:szCs w:val="28"/>
                <w:lang w:val="en-US"/>
              </w:rPr>
              <w:t>6</w:t>
            </w:r>
            <w:r w:rsidRPr="005A37E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8" w:type="dxa"/>
          </w:tcPr>
          <w:p w:rsidR="001D2287" w:rsidRPr="005A37E1" w:rsidRDefault="001D2287" w:rsidP="00DF23DE">
            <w:pPr>
              <w:rPr>
                <w:sz w:val="28"/>
                <w:szCs w:val="26"/>
                <w:lang w:val="ru-RU"/>
              </w:rPr>
            </w:pPr>
            <w:r w:rsidRPr="005A37E1">
              <w:rPr>
                <w:sz w:val="28"/>
                <w:szCs w:val="26"/>
                <w:lang w:val="ru-RU"/>
              </w:rPr>
              <w:t>Создание диалоговых окон</w:t>
            </w:r>
          </w:p>
        </w:tc>
      </w:tr>
      <w:tr w:rsidR="001D2287" w:rsidRPr="00DF23DE" w:rsidTr="001D2287">
        <w:tc>
          <w:tcPr>
            <w:tcW w:w="638" w:type="dxa"/>
          </w:tcPr>
          <w:p w:rsidR="001D2287" w:rsidRPr="005A37E1" w:rsidRDefault="001D2287" w:rsidP="00DF23D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Pr="005A37E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8" w:type="dxa"/>
          </w:tcPr>
          <w:p w:rsidR="001D2287" w:rsidRPr="005A37E1" w:rsidRDefault="001D2287" w:rsidP="00DF23DE">
            <w:pPr>
              <w:rPr>
                <w:sz w:val="28"/>
                <w:szCs w:val="26"/>
                <w:lang w:val="ru-RU"/>
              </w:rPr>
            </w:pPr>
            <w:r w:rsidRPr="005A37E1">
              <w:rPr>
                <w:sz w:val="28"/>
                <w:szCs w:val="26"/>
                <w:lang w:val="ru-RU"/>
              </w:rPr>
              <w:t xml:space="preserve">Автоматический перенос данных из </w:t>
            </w:r>
            <w:r w:rsidRPr="005A37E1">
              <w:rPr>
                <w:sz w:val="28"/>
                <w:szCs w:val="26"/>
                <w:lang w:val="en-US"/>
              </w:rPr>
              <w:t>MS</w:t>
            </w:r>
            <w:r w:rsidRPr="005A37E1">
              <w:rPr>
                <w:sz w:val="28"/>
                <w:szCs w:val="26"/>
                <w:lang w:val="ru-RU"/>
              </w:rPr>
              <w:t xml:space="preserve"> </w:t>
            </w:r>
            <w:r w:rsidRPr="005A37E1">
              <w:rPr>
                <w:sz w:val="28"/>
                <w:szCs w:val="26"/>
                <w:lang w:val="en-US"/>
              </w:rPr>
              <w:t>Excel</w:t>
            </w:r>
            <w:r w:rsidRPr="005A37E1">
              <w:rPr>
                <w:sz w:val="28"/>
                <w:szCs w:val="26"/>
                <w:lang w:val="ru-RU"/>
              </w:rPr>
              <w:t xml:space="preserve"> в документ </w:t>
            </w:r>
            <w:r w:rsidRPr="005A37E1">
              <w:rPr>
                <w:sz w:val="28"/>
                <w:szCs w:val="26"/>
                <w:lang w:val="en-US"/>
              </w:rPr>
              <w:t>MS</w:t>
            </w:r>
            <w:r w:rsidRPr="005A37E1">
              <w:rPr>
                <w:sz w:val="28"/>
                <w:szCs w:val="26"/>
                <w:lang w:val="ru-RU"/>
              </w:rPr>
              <w:t xml:space="preserve"> </w:t>
            </w:r>
            <w:r w:rsidRPr="005A37E1">
              <w:rPr>
                <w:sz w:val="28"/>
                <w:szCs w:val="26"/>
                <w:lang w:val="en-US"/>
              </w:rPr>
              <w:t>Word</w:t>
            </w:r>
          </w:p>
        </w:tc>
      </w:tr>
    </w:tbl>
    <w:p w:rsidR="00514981" w:rsidRPr="00DF23DE" w:rsidRDefault="0003194A" w:rsidP="001D22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14981" w:rsidRPr="00DF2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528" w:rsidRDefault="00E83528" w:rsidP="00907503">
      <w:r>
        <w:separator/>
      </w:r>
    </w:p>
  </w:endnote>
  <w:endnote w:type="continuationSeparator" w:id="0">
    <w:p w:rsidR="00E83528" w:rsidRDefault="00E83528" w:rsidP="0090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528" w:rsidRDefault="00E83528" w:rsidP="00907503">
      <w:r>
        <w:separator/>
      </w:r>
    </w:p>
  </w:footnote>
  <w:footnote w:type="continuationSeparator" w:id="0">
    <w:p w:rsidR="00E83528" w:rsidRDefault="00E83528" w:rsidP="00907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141"/>
    <w:multiLevelType w:val="hybridMultilevel"/>
    <w:tmpl w:val="A6F8E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B51E7"/>
    <w:multiLevelType w:val="hybridMultilevel"/>
    <w:tmpl w:val="8C6A3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A2063"/>
    <w:multiLevelType w:val="hybridMultilevel"/>
    <w:tmpl w:val="B2D2AFF8"/>
    <w:lvl w:ilvl="0" w:tplc="E6248E3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EB7D09"/>
    <w:multiLevelType w:val="hybridMultilevel"/>
    <w:tmpl w:val="49C8FA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433012"/>
    <w:multiLevelType w:val="hybridMultilevel"/>
    <w:tmpl w:val="AF32B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710594"/>
    <w:multiLevelType w:val="hybridMultilevel"/>
    <w:tmpl w:val="CDBEA5D8"/>
    <w:lvl w:ilvl="0" w:tplc="D0E0DA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340266"/>
    <w:multiLevelType w:val="hybridMultilevel"/>
    <w:tmpl w:val="5A46B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7944C2"/>
    <w:multiLevelType w:val="hybridMultilevel"/>
    <w:tmpl w:val="E8604F98"/>
    <w:lvl w:ilvl="0" w:tplc="97BA62A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AB18D8"/>
    <w:multiLevelType w:val="hybridMultilevel"/>
    <w:tmpl w:val="1CB4A2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1F005B5"/>
    <w:multiLevelType w:val="hybridMultilevel"/>
    <w:tmpl w:val="3A1C9F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30609D"/>
    <w:multiLevelType w:val="hybridMultilevel"/>
    <w:tmpl w:val="652482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C90B09"/>
    <w:multiLevelType w:val="hybridMultilevel"/>
    <w:tmpl w:val="F6606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A85E87"/>
    <w:multiLevelType w:val="hybridMultilevel"/>
    <w:tmpl w:val="48D2F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D87C13"/>
    <w:multiLevelType w:val="hybridMultilevel"/>
    <w:tmpl w:val="47D6429E"/>
    <w:lvl w:ilvl="0" w:tplc="F7A29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D87C62"/>
    <w:multiLevelType w:val="hybridMultilevel"/>
    <w:tmpl w:val="81A04F80"/>
    <w:lvl w:ilvl="0" w:tplc="4D38E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AC350A"/>
    <w:multiLevelType w:val="hybridMultilevel"/>
    <w:tmpl w:val="8FBA5DB2"/>
    <w:lvl w:ilvl="0" w:tplc="2CF88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865F5B"/>
    <w:multiLevelType w:val="hybridMultilevel"/>
    <w:tmpl w:val="CCB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797B8C"/>
    <w:multiLevelType w:val="hybridMultilevel"/>
    <w:tmpl w:val="EA7C1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4B59FF"/>
    <w:multiLevelType w:val="hybridMultilevel"/>
    <w:tmpl w:val="436E3BF4"/>
    <w:lvl w:ilvl="0" w:tplc="4CA0E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430C3"/>
    <w:multiLevelType w:val="hybridMultilevel"/>
    <w:tmpl w:val="EE5CF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946B9C"/>
    <w:multiLevelType w:val="hybridMultilevel"/>
    <w:tmpl w:val="A7CA67B0"/>
    <w:lvl w:ilvl="0" w:tplc="2FF40B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C0B2073"/>
    <w:multiLevelType w:val="hybridMultilevel"/>
    <w:tmpl w:val="1D2A3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F54CD5"/>
    <w:multiLevelType w:val="hybridMultilevel"/>
    <w:tmpl w:val="B7585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A40131"/>
    <w:multiLevelType w:val="hybridMultilevel"/>
    <w:tmpl w:val="B5065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E7129B"/>
    <w:multiLevelType w:val="hybridMultilevel"/>
    <w:tmpl w:val="EB2EE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9F7268"/>
    <w:multiLevelType w:val="hybridMultilevel"/>
    <w:tmpl w:val="648E33C8"/>
    <w:lvl w:ilvl="0" w:tplc="3758850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1"/>
  </w:num>
  <w:num w:numId="4">
    <w:abstractNumId w:val="6"/>
  </w:num>
  <w:num w:numId="5">
    <w:abstractNumId w:val="9"/>
  </w:num>
  <w:num w:numId="6">
    <w:abstractNumId w:val="24"/>
  </w:num>
  <w:num w:numId="7">
    <w:abstractNumId w:val="10"/>
  </w:num>
  <w:num w:numId="8">
    <w:abstractNumId w:val="4"/>
  </w:num>
  <w:num w:numId="9">
    <w:abstractNumId w:val="23"/>
  </w:num>
  <w:num w:numId="10">
    <w:abstractNumId w:val="11"/>
  </w:num>
  <w:num w:numId="11">
    <w:abstractNumId w:val="22"/>
  </w:num>
  <w:num w:numId="12">
    <w:abstractNumId w:val="19"/>
  </w:num>
  <w:num w:numId="13">
    <w:abstractNumId w:val="17"/>
  </w:num>
  <w:num w:numId="14">
    <w:abstractNumId w:val="14"/>
  </w:num>
  <w:num w:numId="15">
    <w:abstractNumId w:val="25"/>
  </w:num>
  <w:num w:numId="16">
    <w:abstractNumId w:val="13"/>
  </w:num>
  <w:num w:numId="17">
    <w:abstractNumId w:val="20"/>
  </w:num>
  <w:num w:numId="18">
    <w:abstractNumId w:val="7"/>
  </w:num>
  <w:num w:numId="19">
    <w:abstractNumId w:val="8"/>
  </w:num>
  <w:num w:numId="20">
    <w:abstractNumId w:val="12"/>
  </w:num>
  <w:num w:numId="21">
    <w:abstractNumId w:val="18"/>
  </w:num>
  <w:num w:numId="22">
    <w:abstractNumId w:val="15"/>
  </w:num>
  <w:num w:numId="23">
    <w:abstractNumId w:val="16"/>
  </w:num>
  <w:num w:numId="24">
    <w:abstractNumId w:val="3"/>
  </w:num>
  <w:num w:numId="25">
    <w:abstractNumId w:val="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01"/>
    <w:rsid w:val="00000C57"/>
    <w:rsid w:val="00011519"/>
    <w:rsid w:val="00017891"/>
    <w:rsid w:val="0002610E"/>
    <w:rsid w:val="0003194A"/>
    <w:rsid w:val="000345F0"/>
    <w:rsid w:val="00035149"/>
    <w:rsid w:val="00037D1C"/>
    <w:rsid w:val="00040FAF"/>
    <w:rsid w:val="00043A33"/>
    <w:rsid w:val="000575D8"/>
    <w:rsid w:val="00066F58"/>
    <w:rsid w:val="000A4AF4"/>
    <w:rsid w:val="000B2D80"/>
    <w:rsid w:val="000B6751"/>
    <w:rsid w:val="000F28BA"/>
    <w:rsid w:val="000F56EF"/>
    <w:rsid w:val="00116316"/>
    <w:rsid w:val="001310BC"/>
    <w:rsid w:val="0015337B"/>
    <w:rsid w:val="00183487"/>
    <w:rsid w:val="0018516C"/>
    <w:rsid w:val="001A4172"/>
    <w:rsid w:val="001B7386"/>
    <w:rsid w:val="001B77D8"/>
    <w:rsid w:val="001C66F6"/>
    <w:rsid w:val="001D2287"/>
    <w:rsid w:val="00202A56"/>
    <w:rsid w:val="0022661C"/>
    <w:rsid w:val="0023680A"/>
    <w:rsid w:val="00242769"/>
    <w:rsid w:val="002509E8"/>
    <w:rsid w:val="00257202"/>
    <w:rsid w:val="002650A3"/>
    <w:rsid w:val="00270AB8"/>
    <w:rsid w:val="00276367"/>
    <w:rsid w:val="00280DCB"/>
    <w:rsid w:val="00294E84"/>
    <w:rsid w:val="002A045E"/>
    <w:rsid w:val="002A6F65"/>
    <w:rsid w:val="002A701E"/>
    <w:rsid w:val="002B49B4"/>
    <w:rsid w:val="002B7A79"/>
    <w:rsid w:val="002C3B23"/>
    <w:rsid w:val="003008D6"/>
    <w:rsid w:val="003055F8"/>
    <w:rsid w:val="003246CC"/>
    <w:rsid w:val="00343AE4"/>
    <w:rsid w:val="003905C8"/>
    <w:rsid w:val="003948D0"/>
    <w:rsid w:val="00394A4E"/>
    <w:rsid w:val="003B477B"/>
    <w:rsid w:val="003C6E6E"/>
    <w:rsid w:val="003D2902"/>
    <w:rsid w:val="003D6930"/>
    <w:rsid w:val="003E06B5"/>
    <w:rsid w:val="003E5E2F"/>
    <w:rsid w:val="003E79AE"/>
    <w:rsid w:val="00401BCE"/>
    <w:rsid w:val="00410D37"/>
    <w:rsid w:val="00411004"/>
    <w:rsid w:val="00432B5C"/>
    <w:rsid w:val="0043721F"/>
    <w:rsid w:val="00451902"/>
    <w:rsid w:val="00456A2F"/>
    <w:rsid w:val="00465637"/>
    <w:rsid w:val="004806FB"/>
    <w:rsid w:val="00490697"/>
    <w:rsid w:val="00497243"/>
    <w:rsid w:val="00497D39"/>
    <w:rsid w:val="004B2C63"/>
    <w:rsid w:val="004B60B6"/>
    <w:rsid w:val="004B7BD7"/>
    <w:rsid w:val="004E0C5E"/>
    <w:rsid w:val="004F1412"/>
    <w:rsid w:val="004F664E"/>
    <w:rsid w:val="005052E3"/>
    <w:rsid w:val="00514981"/>
    <w:rsid w:val="005275FA"/>
    <w:rsid w:val="00530465"/>
    <w:rsid w:val="00534426"/>
    <w:rsid w:val="00552489"/>
    <w:rsid w:val="00574134"/>
    <w:rsid w:val="00576C5C"/>
    <w:rsid w:val="005A2751"/>
    <w:rsid w:val="005A37E1"/>
    <w:rsid w:val="005B2326"/>
    <w:rsid w:val="005C32A4"/>
    <w:rsid w:val="00650406"/>
    <w:rsid w:val="00665857"/>
    <w:rsid w:val="00692FB6"/>
    <w:rsid w:val="00696F7A"/>
    <w:rsid w:val="006C7047"/>
    <w:rsid w:val="006D332C"/>
    <w:rsid w:val="006E0642"/>
    <w:rsid w:val="006E6F92"/>
    <w:rsid w:val="007030A1"/>
    <w:rsid w:val="007123B6"/>
    <w:rsid w:val="00714598"/>
    <w:rsid w:val="0071582B"/>
    <w:rsid w:val="00717E7F"/>
    <w:rsid w:val="00720943"/>
    <w:rsid w:val="00721424"/>
    <w:rsid w:val="007350E3"/>
    <w:rsid w:val="0075121B"/>
    <w:rsid w:val="00771001"/>
    <w:rsid w:val="007B3DCA"/>
    <w:rsid w:val="007C5EAF"/>
    <w:rsid w:val="007E382A"/>
    <w:rsid w:val="007E5111"/>
    <w:rsid w:val="008203AE"/>
    <w:rsid w:val="00823859"/>
    <w:rsid w:val="00824865"/>
    <w:rsid w:val="00844AC8"/>
    <w:rsid w:val="008771DA"/>
    <w:rsid w:val="00882C7E"/>
    <w:rsid w:val="00883E21"/>
    <w:rsid w:val="008863C7"/>
    <w:rsid w:val="008D35FB"/>
    <w:rsid w:val="008F31CA"/>
    <w:rsid w:val="00904285"/>
    <w:rsid w:val="00907503"/>
    <w:rsid w:val="00925A07"/>
    <w:rsid w:val="0093460D"/>
    <w:rsid w:val="00934C3F"/>
    <w:rsid w:val="00941886"/>
    <w:rsid w:val="00944AC2"/>
    <w:rsid w:val="0098498E"/>
    <w:rsid w:val="00985BDC"/>
    <w:rsid w:val="00987477"/>
    <w:rsid w:val="009A46C8"/>
    <w:rsid w:val="009D18F6"/>
    <w:rsid w:val="009E23B0"/>
    <w:rsid w:val="009E2F10"/>
    <w:rsid w:val="00A307B9"/>
    <w:rsid w:val="00A31AB2"/>
    <w:rsid w:val="00A31B37"/>
    <w:rsid w:val="00A3225D"/>
    <w:rsid w:val="00A61309"/>
    <w:rsid w:val="00A940A0"/>
    <w:rsid w:val="00AA0F4F"/>
    <w:rsid w:val="00AB099E"/>
    <w:rsid w:val="00AB6130"/>
    <w:rsid w:val="00AC3BF9"/>
    <w:rsid w:val="00AD0050"/>
    <w:rsid w:val="00AD7B6C"/>
    <w:rsid w:val="00AF222B"/>
    <w:rsid w:val="00B043B5"/>
    <w:rsid w:val="00B13647"/>
    <w:rsid w:val="00B27263"/>
    <w:rsid w:val="00B31D13"/>
    <w:rsid w:val="00B4453D"/>
    <w:rsid w:val="00B703EF"/>
    <w:rsid w:val="00B70456"/>
    <w:rsid w:val="00B90EB7"/>
    <w:rsid w:val="00BA6744"/>
    <w:rsid w:val="00BE0F84"/>
    <w:rsid w:val="00BF105B"/>
    <w:rsid w:val="00C16175"/>
    <w:rsid w:val="00C42572"/>
    <w:rsid w:val="00C42934"/>
    <w:rsid w:val="00C75DC1"/>
    <w:rsid w:val="00C85964"/>
    <w:rsid w:val="00C95F88"/>
    <w:rsid w:val="00CA4C29"/>
    <w:rsid w:val="00CB118B"/>
    <w:rsid w:val="00CE50E7"/>
    <w:rsid w:val="00CF4256"/>
    <w:rsid w:val="00D01252"/>
    <w:rsid w:val="00D03886"/>
    <w:rsid w:val="00D167FB"/>
    <w:rsid w:val="00D27876"/>
    <w:rsid w:val="00D35BEC"/>
    <w:rsid w:val="00D44115"/>
    <w:rsid w:val="00D46A0D"/>
    <w:rsid w:val="00D55766"/>
    <w:rsid w:val="00D57F99"/>
    <w:rsid w:val="00D62C8E"/>
    <w:rsid w:val="00D67562"/>
    <w:rsid w:val="00D76779"/>
    <w:rsid w:val="00D8500E"/>
    <w:rsid w:val="00DB0723"/>
    <w:rsid w:val="00DB57E0"/>
    <w:rsid w:val="00DC4457"/>
    <w:rsid w:val="00DC6279"/>
    <w:rsid w:val="00DD5EB3"/>
    <w:rsid w:val="00DD6DF1"/>
    <w:rsid w:val="00DF23DE"/>
    <w:rsid w:val="00DF23F7"/>
    <w:rsid w:val="00E070CE"/>
    <w:rsid w:val="00E10E64"/>
    <w:rsid w:val="00E20A48"/>
    <w:rsid w:val="00E30D41"/>
    <w:rsid w:val="00E30F60"/>
    <w:rsid w:val="00E54917"/>
    <w:rsid w:val="00E6524A"/>
    <w:rsid w:val="00E72130"/>
    <w:rsid w:val="00E77CAE"/>
    <w:rsid w:val="00E80C49"/>
    <w:rsid w:val="00E83528"/>
    <w:rsid w:val="00E92CD0"/>
    <w:rsid w:val="00EA267B"/>
    <w:rsid w:val="00EB1533"/>
    <w:rsid w:val="00EC0CA8"/>
    <w:rsid w:val="00EC4DA0"/>
    <w:rsid w:val="00EF27FC"/>
    <w:rsid w:val="00F060F0"/>
    <w:rsid w:val="00F11560"/>
    <w:rsid w:val="00F144E4"/>
    <w:rsid w:val="00F16016"/>
    <w:rsid w:val="00F366F0"/>
    <w:rsid w:val="00F6753D"/>
    <w:rsid w:val="00F7180B"/>
    <w:rsid w:val="00F734EE"/>
    <w:rsid w:val="00F955A6"/>
    <w:rsid w:val="00FA4518"/>
    <w:rsid w:val="00FA5C66"/>
    <w:rsid w:val="00FB2F20"/>
    <w:rsid w:val="00FC0690"/>
    <w:rsid w:val="00FC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2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5">
    <w:name w:val="Body Text"/>
    <w:basedOn w:val="a"/>
    <w:link w:val="a6"/>
    <w:rsid w:val="004B7BD7"/>
    <w:pPr>
      <w:jc w:val="both"/>
    </w:pPr>
    <w:rPr>
      <w:sz w:val="28"/>
      <w:szCs w:val="20"/>
      <w:lang w:val="ru-RU"/>
    </w:rPr>
  </w:style>
  <w:style w:type="character" w:customStyle="1" w:styleId="a6">
    <w:name w:val="Основной текст Знак"/>
    <w:basedOn w:val="a0"/>
    <w:link w:val="a5"/>
    <w:rsid w:val="004B7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rsid w:val="004B7BD7"/>
    <w:pPr>
      <w:ind w:left="360" w:right="360"/>
      <w:jc w:val="both"/>
    </w:pPr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D038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3886"/>
    <w:rPr>
      <w:rFonts w:ascii="Tahoma" w:eastAsia="Times New Roman" w:hAnsi="Tahoma" w:cs="Tahoma"/>
      <w:sz w:val="16"/>
      <w:szCs w:val="16"/>
      <w:lang w:val="el-GR" w:eastAsia="ru-RU"/>
    </w:rPr>
  </w:style>
  <w:style w:type="paragraph" w:styleId="aa">
    <w:name w:val="header"/>
    <w:basedOn w:val="a"/>
    <w:link w:val="ab"/>
    <w:uiPriority w:val="99"/>
    <w:unhideWhenUsed/>
    <w:rsid w:val="009075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7503"/>
    <w:rPr>
      <w:rFonts w:ascii="Times New Roman" w:eastAsia="Times New Roman" w:hAnsi="Times New Roman" w:cs="Times New Roman"/>
      <w:sz w:val="24"/>
      <w:szCs w:val="24"/>
      <w:lang w:val="el-GR" w:eastAsia="ru-RU"/>
    </w:rPr>
  </w:style>
  <w:style w:type="paragraph" w:styleId="ac">
    <w:name w:val="footer"/>
    <w:basedOn w:val="a"/>
    <w:link w:val="ad"/>
    <w:uiPriority w:val="99"/>
    <w:unhideWhenUsed/>
    <w:rsid w:val="0090750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503"/>
    <w:rPr>
      <w:rFonts w:ascii="Times New Roman" w:eastAsia="Times New Roman" w:hAnsi="Times New Roman" w:cs="Times New Roman"/>
      <w:sz w:val="24"/>
      <w:szCs w:val="24"/>
      <w:lang w:val="el-GR" w:eastAsia="ru-RU"/>
    </w:rPr>
  </w:style>
  <w:style w:type="table" w:customStyle="1" w:styleId="11">
    <w:name w:val="Сетка таблицы11"/>
    <w:basedOn w:val="a1"/>
    <w:next w:val="a3"/>
    <w:uiPriority w:val="59"/>
    <w:rsid w:val="00037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3D2902"/>
    <w:pPr>
      <w:spacing w:before="100" w:beforeAutospacing="1" w:after="100" w:afterAutospacing="1"/>
    </w:pPr>
    <w:rPr>
      <w:lang w:val="ru-RU"/>
    </w:rPr>
  </w:style>
  <w:style w:type="table" w:customStyle="1" w:styleId="1">
    <w:name w:val="Сетка таблицы1"/>
    <w:basedOn w:val="a1"/>
    <w:next w:val="a3"/>
    <w:uiPriority w:val="59"/>
    <w:rsid w:val="00AA0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2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5">
    <w:name w:val="Body Text"/>
    <w:basedOn w:val="a"/>
    <w:link w:val="a6"/>
    <w:rsid w:val="004B7BD7"/>
    <w:pPr>
      <w:jc w:val="both"/>
    </w:pPr>
    <w:rPr>
      <w:sz w:val="28"/>
      <w:szCs w:val="20"/>
      <w:lang w:val="ru-RU"/>
    </w:rPr>
  </w:style>
  <w:style w:type="character" w:customStyle="1" w:styleId="a6">
    <w:name w:val="Основной текст Знак"/>
    <w:basedOn w:val="a0"/>
    <w:link w:val="a5"/>
    <w:rsid w:val="004B7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rsid w:val="004B7BD7"/>
    <w:pPr>
      <w:ind w:left="360" w:right="360"/>
      <w:jc w:val="both"/>
    </w:pPr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D038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3886"/>
    <w:rPr>
      <w:rFonts w:ascii="Tahoma" w:eastAsia="Times New Roman" w:hAnsi="Tahoma" w:cs="Tahoma"/>
      <w:sz w:val="16"/>
      <w:szCs w:val="16"/>
      <w:lang w:val="el-GR" w:eastAsia="ru-RU"/>
    </w:rPr>
  </w:style>
  <w:style w:type="paragraph" w:styleId="aa">
    <w:name w:val="header"/>
    <w:basedOn w:val="a"/>
    <w:link w:val="ab"/>
    <w:uiPriority w:val="99"/>
    <w:unhideWhenUsed/>
    <w:rsid w:val="009075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7503"/>
    <w:rPr>
      <w:rFonts w:ascii="Times New Roman" w:eastAsia="Times New Roman" w:hAnsi="Times New Roman" w:cs="Times New Roman"/>
      <w:sz w:val="24"/>
      <w:szCs w:val="24"/>
      <w:lang w:val="el-GR" w:eastAsia="ru-RU"/>
    </w:rPr>
  </w:style>
  <w:style w:type="paragraph" w:styleId="ac">
    <w:name w:val="footer"/>
    <w:basedOn w:val="a"/>
    <w:link w:val="ad"/>
    <w:uiPriority w:val="99"/>
    <w:unhideWhenUsed/>
    <w:rsid w:val="0090750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503"/>
    <w:rPr>
      <w:rFonts w:ascii="Times New Roman" w:eastAsia="Times New Roman" w:hAnsi="Times New Roman" w:cs="Times New Roman"/>
      <w:sz w:val="24"/>
      <w:szCs w:val="24"/>
      <w:lang w:val="el-GR" w:eastAsia="ru-RU"/>
    </w:rPr>
  </w:style>
  <w:style w:type="table" w:customStyle="1" w:styleId="11">
    <w:name w:val="Сетка таблицы11"/>
    <w:basedOn w:val="a1"/>
    <w:next w:val="a3"/>
    <w:uiPriority w:val="59"/>
    <w:rsid w:val="00037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3D2902"/>
    <w:pPr>
      <w:spacing w:before="100" w:beforeAutospacing="1" w:after="100" w:afterAutospacing="1"/>
    </w:pPr>
    <w:rPr>
      <w:lang w:val="ru-RU"/>
    </w:rPr>
  </w:style>
  <w:style w:type="table" w:customStyle="1" w:styleId="1">
    <w:name w:val="Сетка таблицы1"/>
    <w:basedOn w:val="a1"/>
    <w:next w:val="a3"/>
    <w:uiPriority w:val="59"/>
    <w:rsid w:val="00AA0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94781-D445-4479-A9E8-34FCD4D3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LCPO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Афанасьева</dc:creator>
  <cp:lastModifiedBy>RePack by Diakov</cp:lastModifiedBy>
  <cp:revision>3</cp:revision>
  <cp:lastPrinted>2015-11-13T12:15:00Z</cp:lastPrinted>
  <dcterms:created xsi:type="dcterms:W3CDTF">2019-10-16T06:39:00Z</dcterms:created>
  <dcterms:modified xsi:type="dcterms:W3CDTF">2019-10-16T06:39:00Z</dcterms:modified>
</cp:coreProperties>
</file>